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75" w:rsidRPr="00FA4B75" w:rsidRDefault="00FA4B75" w:rsidP="00FA4B75">
      <w:pPr>
        <w:rPr>
          <w:rFonts w:ascii="Modern No. 20" w:hAnsi="Modern No. 20" w:cs="Arial"/>
          <w:b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BFB"/>
        <w:tblLayout w:type="fixed"/>
        <w:tblLook w:val="04A0"/>
      </w:tblPr>
      <w:tblGrid>
        <w:gridCol w:w="540"/>
        <w:gridCol w:w="3535"/>
      </w:tblGrid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2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pStyle w:val="NoSpacing"/>
              <w:rPr>
                <w:rFonts w:cs="Arial"/>
                <w:color w:val="3F007E"/>
              </w:rPr>
            </w:pPr>
            <w:r w:rsidRPr="00C600FE">
              <w:rPr>
                <w:color w:val="3F007E"/>
              </w:rPr>
              <w:t>Instituto de Estad</w:t>
            </w:r>
            <w:r w:rsidRPr="00C600FE">
              <w:rPr>
                <w:rFonts w:cs="Arial"/>
                <w:color w:val="3F007E"/>
              </w:rPr>
              <w:t xml:space="preserve">ísticas </w:t>
            </w:r>
          </w:p>
          <w:p w:rsidR="00FA4B75" w:rsidRPr="00C600FE" w:rsidRDefault="00FA4B75" w:rsidP="00C600FE">
            <w:pPr>
              <w:pStyle w:val="NoSpacing"/>
              <w:rPr>
                <w:rFonts w:cs="Arial"/>
                <w:color w:val="3F007E"/>
              </w:rPr>
            </w:pPr>
            <w:r w:rsidRPr="00C600FE">
              <w:rPr>
                <w:rFonts w:cs="Arial"/>
                <w:color w:val="3F007E"/>
              </w:rPr>
              <w:t>de Puerto Rico</w:t>
            </w: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rPr>
                <w:rFonts w:ascii="Verdana" w:hAnsi="Verdana" w:cs="Arial"/>
                <w:color w:val="3F007E"/>
              </w:rPr>
            </w:pP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3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pStyle w:val="NoSpacing"/>
              <w:rPr>
                <w:rFonts w:ascii="Rockwell Extra Bold" w:hAnsi="Rockwell Extra Bold" w:cs="Arial"/>
                <w:color w:val="3F007E"/>
              </w:rPr>
            </w:pPr>
            <w:r w:rsidRPr="00C600FE">
              <w:rPr>
                <w:rFonts w:ascii="Rockwell Extra Bold" w:hAnsi="Rockwell Extra Bold"/>
                <w:color w:val="3F007E"/>
              </w:rPr>
              <w:t>Instituto de Estad</w:t>
            </w:r>
            <w:r w:rsidRPr="00C600FE">
              <w:rPr>
                <w:rFonts w:ascii="Rockwell Extra Bold" w:hAnsi="Rockwell Extra Bold" w:cs="Arial"/>
                <w:color w:val="3F007E"/>
              </w:rPr>
              <w:t xml:space="preserve">ísticas </w:t>
            </w:r>
          </w:p>
          <w:p w:rsidR="00FA4B75" w:rsidRPr="00C600FE" w:rsidRDefault="00FA4B75" w:rsidP="00C600FE">
            <w:pPr>
              <w:pStyle w:val="NoSpacing"/>
              <w:rPr>
                <w:rFonts w:ascii="Rockwell Extra Bold" w:hAnsi="Rockwell Extra Bold" w:cs="Arial"/>
                <w:color w:val="3F007E"/>
              </w:rPr>
            </w:pPr>
            <w:r w:rsidRPr="00C600FE">
              <w:rPr>
                <w:rFonts w:ascii="Rockwell Extra Bold" w:hAnsi="Rockwell Extra Bold" w:cs="Arial"/>
                <w:color w:val="3F007E"/>
              </w:rPr>
              <w:t>de Puerto Rico</w:t>
            </w: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rPr>
                <w:rFonts w:ascii="Verdana" w:hAnsi="Verdana" w:cs="Arial"/>
                <w:color w:val="3F007E"/>
              </w:rPr>
            </w:pP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4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pStyle w:val="NoSpacing"/>
              <w:rPr>
                <w:rFonts w:cs="Arial"/>
                <w:color w:val="3F007E"/>
              </w:rPr>
            </w:pPr>
            <w:r w:rsidRPr="00C600FE">
              <w:rPr>
                <w:color w:val="3F007E"/>
              </w:rPr>
              <w:t>Instituto de Estad</w:t>
            </w:r>
            <w:r w:rsidRPr="00C600FE">
              <w:rPr>
                <w:rFonts w:cs="Arial"/>
                <w:color w:val="3F007E"/>
              </w:rPr>
              <w:t xml:space="preserve">ísticas </w:t>
            </w:r>
          </w:p>
          <w:p w:rsidR="00FA4B75" w:rsidRPr="00C600FE" w:rsidRDefault="00FA4B75" w:rsidP="00C600FE">
            <w:pPr>
              <w:pStyle w:val="NoSpacing"/>
              <w:rPr>
                <w:rFonts w:cs="Arial"/>
                <w:color w:val="3F007E"/>
              </w:rPr>
            </w:pPr>
            <w:r w:rsidRPr="00C600FE">
              <w:rPr>
                <w:rFonts w:cs="Arial"/>
                <w:color w:val="3F007E"/>
              </w:rPr>
              <w:t>de Puerto Rico</w:t>
            </w: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rPr>
                <w:rFonts w:ascii="Verdana" w:hAnsi="Verdana" w:cs="Arial"/>
                <w:color w:val="3F007E"/>
              </w:rPr>
            </w:pPr>
          </w:p>
        </w:tc>
      </w:tr>
      <w:tr w:rsidR="00FA4B75" w:rsidTr="00F95457">
        <w:tc>
          <w:tcPr>
            <w:tcW w:w="540" w:type="dxa"/>
            <w:shd w:val="clear" w:color="auto" w:fill="FBFBFB"/>
            <w:vAlign w:val="center"/>
          </w:tcPr>
          <w:p w:rsidR="00FA4B75" w:rsidRPr="00C600FE" w:rsidRDefault="00FA4B75" w:rsidP="00C600FE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5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Pr="00C600FE" w:rsidRDefault="00FA4B75" w:rsidP="00FA4B75">
            <w:pPr>
              <w:pStyle w:val="NoSpacing"/>
              <w:rPr>
                <w:rFonts w:ascii="Verdana" w:hAnsi="Verdana" w:cs="Arial"/>
                <w:color w:val="3F007E"/>
              </w:rPr>
            </w:pPr>
            <w:r w:rsidRPr="00C600FE">
              <w:rPr>
                <w:rFonts w:ascii="Verdana" w:hAnsi="Verdana"/>
                <w:color w:val="3F007E"/>
              </w:rPr>
              <w:t>Instituto de Estad</w:t>
            </w:r>
            <w:r w:rsidRPr="00C600FE">
              <w:rPr>
                <w:rFonts w:ascii="Verdana" w:hAnsi="Verdana" w:cs="Arial"/>
                <w:color w:val="3F007E"/>
              </w:rPr>
              <w:t xml:space="preserve">ísticas </w:t>
            </w:r>
          </w:p>
          <w:p w:rsidR="00FA4B75" w:rsidRPr="00C600FE" w:rsidRDefault="00FA4B75" w:rsidP="00C600FE">
            <w:pPr>
              <w:pStyle w:val="NoSpacing"/>
              <w:rPr>
                <w:rFonts w:ascii="Verdana" w:hAnsi="Verdana" w:cs="Arial"/>
                <w:color w:val="3F007E"/>
              </w:rPr>
            </w:pPr>
            <w:r w:rsidRPr="00C600FE">
              <w:rPr>
                <w:rFonts w:ascii="Verdana" w:hAnsi="Verdana" w:cs="Arial"/>
                <w:color w:val="3F007E"/>
              </w:rPr>
              <w:t>de Puerto Rico</w:t>
            </w:r>
          </w:p>
        </w:tc>
      </w:tr>
      <w:tr w:rsidR="00FA4B75" w:rsidTr="00F95457">
        <w:tc>
          <w:tcPr>
            <w:tcW w:w="540" w:type="dxa"/>
            <w:shd w:val="clear" w:color="auto" w:fill="FBFBFB"/>
          </w:tcPr>
          <w:p w:rsidR="00FA4B75" w:rsidRDefault="00FA4B75" w:rsidP="00C600FE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A4B75" w:rsidRDefault="00FA4B75" w:rsidP="00FA4B75">
            <w:pPr>
              <w:rPr>
                <w:rFonts w:ascii="Verdana" w:hAnsi="Verdana" w:cs="Arial"/>
              </w:rPr>
            </w:pPr>
          </w:p>
        </w:tc>
      </w:tr>
      <w:tr w:rsidR="00F95457" w:rsidTr="00F95457">
        <w:tc>
          <w:tcPr>
            <w:tcW w:w="540" w:type="dxa"/>
            <w:shd w:val="clear" w:color="auto" w:fill="FBFBFB"/>
          </w:tcPr>
          <w:p w:rsidR="00F95457" w:rsidRDefault="00F95457" w:rsidP="00C600FE">
            <w:pPr>
              <w:jc w:val="right"/>
              <w:rPr>
                <w:rFonts w:ascii="Verdana" w:hAnsi="Verdana" w:cs="Arial"/>
              </w:rPr>
            </w:pPr>
            <w:r w:rsidRPr="00F95457">
              <w:rPr>
                <w:rFonts w:ascii="Verdana" w:hAnsi="Verdana" w:cs="Arial"/>
              </w:rPr>
              <w:drawing>
                <wp:inline distT="0" distB="0" distL="0" distR="0">
                  <wp:extent cx="266700" cy="484910"/>
                  <wp:effectExtent l="19050" t="0" r="0" b="0"/>
                  <wp:docPr id="7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95457" w:rsidRPr="00F95457" w:rsidRDefault="00F95457" w:rsidP="00F95457">
            <w:pPr>
              <w:pStyle w:val="NoSpacing"/>
              <w:rPr>
                <w:rFonts w:ascii="Rockwell Extra Bold" w:hAnsi="Rockwell Extra Bold" w:cs="Arial"/>
                <w:color w:val="3F007E"/>
                <w:sz w:val="20"/>
                <w:szCs w:val="20"/>
              </w:rPr>
            </w:pPr>
            <w:r w:rsidRPr="00F95457">
              <w:rPr>
                <w:rFonts w:ascii="Rockwell Extra Bold" w:hAnsi="Rockwell Extra Bold"/>
                <w:color w:val="3F007E"/>
                <w:sz w:val="20"/>
                <w:szCs w:val="20"/>
              </w:rPr>
              <w:t>Instituto de Estad</w:t>
            </w:r>
            <w:r w:rsidRPr="00F95457">
              <w:rPr>
                <w:rFonts w:ascii="Rockwell Extra Bold" w:hAnsi="Rockwell Extra Bold" w:cs="Arial"/>
                <w:color w:val="3F007E"/>
                <w:sz w:val="20"/>
                <w:szCs w:val="20"/>
              </w:rPr>
              <w:t xml:space="preserve">ísticas </w:t>
            </w:r>
          </w:p>
          <w:p w:rsidR="00F95457" w:rsidRDefault="00F95457" w:rsidP="00F95457">
            <w:pPr>
              <w:rPr>
                <w:rFonts w:ascii="Verdana" w:hAnsi="Verdana" w:cs="Arial"/>
              </w:rPr>
            </w:pPr>
            <w:r w:rsidRPr="00F95457">
              <w:rPr>
                <w:rFonts w:ascii="Rockwell Extra Bold" w:hAnsi="Rockwell Extra Bold" w:cs="Arial"/>
                <w:color w:val="3F007E"/>
                <w:sz w:val="20"/>
                <w:szCs w:val="20"/>
              </w:rPr>
              <w:t>de Puerto Rico</w:t>
            </w:r>
          </w:p>
        </w:tc>
      </w:tr>
      <w:tr w:rsidR="00F95457" w:rsidTr="00F95457">
        <w:tc>
          <w:tcPr>
            <w:tcW w:w="540" w:type="dxa"/>
            <w:shd w:val="clear" w:color="auto" w:fill="FBFBFB"/>
          </w:tcPr>
          <w:p w:rsidR="00F95457" w:rsidRPr="00F95457" w:rsidRDefault="00F95457" w:rsidP="00C600FE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95457" w:rsidRPr="00F95457" w:rsidRDefault="00F95457" w:rsidP="00F95457">
            <w:pPr>
              <w:pStyle w:val="NoSpacing"/>
              <w:rPr>
                <w:rFonts w:ascii="Rockwell Extra Bold" w:hAnsi="Rockwell Extra Bold"/>
                <w:color w:val="3F007E"/>
                <w:sz w:val="20"/>
                <w:szCs w:val="20"/>
              </w:rPr>
            </w:pPr>
          </w:p>
        </w:tc>
      </w:tr>
      <w:tr w:rsidR="00F95457" w:rsidTr="00353A8E">
        <w:tc>
          <w:tcPr>
            <w:tcW w:w="540" w:type="dxa"/>
            <w:shd w:val="clear" w:color="auto" w:fill="FBFBFB"/>
            <w:vAlign w:val="center"/>
          </w:tcPr>
          <w:p w:rsidR="00F95457" w:rsidRPr="00C600FE" w:rsidRDefault="00F95457" w:rsidP="00240BDA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8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95457" w:rsidRPr="00F95457" w:rsidRDefault="00F95457" w:rsidP="00240BDA">
            <w:pPr>
              <w:pStyle w:val="NoSpacing"/>
              <w:rPr>
                <w:rFonts w:cs="Arial"/>
                <w:b/>
                <w:color w:val="3F007E"/>
              </w:rPr>
            </w:pPr>
            <w:r w:rsidRPr="00F95457">
              <w:rPr>
                <w:b/>
                <w:color w:val="3F007E"/>
              </w:rPr>
              <w:t>Instituto de Estad</w:t>
            </w:r>
            <w:r w:rsidRPr="00F95457">
              <w:rPr>
                <w:rFonts w:cs="Arial"/>
                <w:b/>
                <w:color w:val="3F007E"/>
              </w:rPr>
              <w:t xml:space="preserve">ísticas </w:t>
            </w:r>
          </w:p>
          <w:p w:rsidR="00F95457" w:rsidRPr="00F95457" w:rsidRDefault="00F95457" w:rsidP="00240BDA">
            <w:pPr>
              <w:pStyle w:val="NoSpacing"/>
              <w:rPr>
                <w:rFonts w:cs="Arial"/>
                <w:b/>
                <w:color w:val="3F007E"/>
              </w:rPr>
            </w:pPr>
            <w:r w:rsidRPr="00F95457">
              <w:rPr>
                <w:rFonts w:cs="Arial"/>
                <w:b/>
                <w:color w:val="3F007E"/>
              </w:rPr>
              <w:t>de Puerto Rico</w:t>
            </w:r>
          </w:p>
        </w:tc>
      </w:tr>
      <w:tr w:rsidR="00F95457" w:rsidTr="00353A8E">
        <w:tc>
          <w:tcPr>
            <w:tcW w:w="540" w:type="dxa"/>
            <w:shd w:val="clear" w:color="auto" w:fill="FBFBFB"/>
            <w:vAlign w:val="center"/>
          </w:tcPr>
          <w:p w:rsidR="00F95457" w:rsidRPr="00C600FE" w:rsidRDefault="00F95457" w:rsidP="00240BDA">
            <w:pPr>
              <w:jc w:val="right"/>
              <w:rPr>
                <w:rFonts w:ascii="Verdana" w:hAnsi="Verdana" w:cs="Arial"/>
                <w:color w:val="6600CC"/>
              </w:rPr>
            </w:pPr>
          </w:p>
        </w:tc>
        <w:tc>
          <w:tcPr>
            <w:tcW w:w="3535" w:type="dxa"/>
            <w:shd w:val="clear" w:color="auto" w:fill="FBFBFB"/>
            <w:vAlign w:val="center"/>
          </w:tcPr>
          <w:p w:rsidR="00F95457" w:rsidRPr="00F95457" w:rsidRDefault="00F95457" w:rsidP="00240BDA">
            <w:pPr>
              <w:pStyle w:val="NoSpacing"/>
              <w:rPr>
                <w:b/>
                <w:color w:val="3F007E"/>
              </w:rPr>
            </w:pPr>
          </w:p>
        </w:tc>
      </w:tr>
      <w:tr w:rsidR="00F95457" w:rsidTr="00353A8E">
        <w:tc>
          <w:tcPr>
            <w:tcW w:w="540" w:type="dxa"/>
            <w:shd w:val="clear" w:color="auto" w:fill="FBFBFB"/>
            <w:vAlign w:val="center"/>
          </w:tcPr>
          <w:p w:rsidR="00F95457" w:rsidRPr="00C600FE" w:rsidRDefault="00F95457" w:rsidP="00240BDA">
            <w:pPr>
              <w:jc w:val="right"/>
              <w:rPr>
                <w:rFonts w:ascii="Verdana" w:hAnsi="Verdana" w:cs="Arial"/>
                <w:color w:val="6600CC"/>
              </w:rPr>
            </w:pPr>
            <w:r w:rsidRPr="00C600FE">
              <w:rPr>
                <w:rFonts w:ascii="Verdana" w:hAnsi="Verdana" w:cs="Arial"/>
                <w:color w:val="6600CC"/>
              </w:rPr>
              <w:drawing>
                <wp:inline distT="0" distB="0" distL="0" distR="0">
                  <wp:extent cx="266700" cy="484910"/>
                  <wp:effectExtent l="19050" t="0" r="0" b="0"/>
                  <wp:docPr id="9" name="Picture 0" descr="splogo_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ogo_small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7" cy="49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FBFBFB"/>
            <w:vAlign w:val="center"/>
          </w:tcPr>
          <w:p w:rsidR="00F95457" w:rsidRPr="00F95457" w:rsidRDefault="00F95457" w:rsidP="00240BDA">
            <w:pPr>
              <w:pStyle w:val="NoSpacing"/>
              <w:rPr>
                <w:rFonts w:ascii="Verdana" w:hAnsi="Verdana" w:cs="Arial"/>
                <w:b/>
                <w:color w:val="3F007E"/>
              </w:rPr>
            </w:pPr>
            <w:r w:rsidRPr="00F95457">
              <w:rPr>
                <w:rFonts w:ascii="Verdana" w:hAnsi="Verdana"/>
                <w:b/>
                <w:color w:val="3F007E"/>
              </w:rPr>
              <w:t>Instituto de Estad</w:t>
            </w:r>
            <w:r w:rsidRPr="00F95457">
              <w:rPr>
                <w:rFonts w:ascii="Verdana" w:hAnsi="Verdana" w:cs="Arial"/>
                <w:b/>
                <w:color w:val="3F007E"/>
              </w:rPr>
              <w:t xml:space="preserve">ísticas </w:t>
            </w:r>
          </w:p>
          <w:p w:rsidR="00F95457" w:rsidRPr="00F95457" w:rsidRDefault="00F95457" w:rsidP="00240BDA">
            <w:pPr>
              <w:pStyle w:val="NoSpacing"/>
              <w:rPr>
                <w:rFonts w:ascii="Verdana" w:hAnsi="Verdana" w:cs="Arial"/>
                <w:b/>
                <w:color w:val="3F007E"/>
              </w:rPr>
            </w:pPr>
            <w:r w:rsidRPr="00F95457">
              <w:rPr>
                <w:rFonts w:ascii="Verdana" w:hAnsi="Verdana" w:cs="Arial"/>
                <w:b/>
                <w:color w:val="3F007E"/>
              </w:rPr>
              <w:t>de Puerto Rico</w:t>
            </w:r>
          </w:p>
        </w:tc>
      </w:tr>
    </w:tbl>
    <w:p w:rsidR="00FA4B75" w:rsidRPr="00FA4B75" w:rsidRDefault="00FA4B75" w:rsidP="00FA4B75">
      <w:pPr>
        <w:rPr>
          <w:rFonts w:ascii="Verdana" w:hAnsi="Verdana" w:cs="Arial"/>
        </w:rPr>
      </w:pPr>
    </w:p>
    <w:p w:rsidR="00FA4B75" w:rsidRDefault="00FA4B75"/>
    <w:p w:rsidR="002A099F" w:rsidRDefault="002A099F"/>
    <w:p w:rsidR="002A099F" w:rsidRDefault="002A099F"/>
    <w:p w:rsidR="002A099F" w:rsidRDefault="002A099F"/>
    <w:p w:rsidR="002A099F" w:rsidRDefault="002A099F"/>
    <w:p w:rsidR="00790907" w:rsidRDefault="00F95457"/>
    <w:sectPr w:rsidR="00790907" w:rsidSect="0057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5AC"/>
    <w:rsid w:val="000D2380"/>
    <w:rsid w:val="002A099F"/>
    <w:rsid w:val="003E4566"/>
    <w:rsid w:val="005729D8"/>
    <w:rsid w:val="007A4800"/>
    <w:rsid w:val="009165AC"/>
    <w:rsid w:val="00C600FE"/>
    <w:rsid w:val="00F95457"/>
    <w:rsid w:val="00FA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B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Rodolfo.Pagan</dc:creator>
  <cp:keywords/>
  <dc:description/>
  <cp:lastModifiedBy>Rodolfo.Pagan</cp:lastModifiedBy>
  <cp:revision>3</cp:revision>
  <dcterms:created xsi:type="dcterms:W3CDTF">2009-07-15T17:02:00Z</dcterms:created>
  <dcterms:modified xsi:type="dcterms:W3CDTF">2009-07-15T20:07:00Z</dcterms:modified>
</cp:coreProperties>
</file>